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14088" w:rsidRDefault="00E1408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088">
        <w:rPr>
          <w:rFonts w:ascii="Times New Roman" w:hAnsi="Times New Roman" w:cs="Times New Roman"/>
          <w:b/>
          <w:i/>
          <w:sz w:val="24"/>
          <w:szCs w:val="24"/>
        </w:rPr>
        <w:t>Домашнее задание на 15.02.2019г.</w:t>
      </w:r>
    </w:p>
    <w:p w:rsidR="00E14088" w:rsidRDefault="00E14088">
      <w:pPr>
        <w:rPr>
          <w:rFonts w:ascii="Times New Roman" w:hAnsi="Times New Roman" w:cs="Times New Roman"/>
          <w:sz w:val="24"/>
          <w:szCs w:val="24"/>
        </w:rPr>
      </w:pPr>
      <w:r w:rsidRPr="00E14088">
        <w:rPr>
          <w:rFonts w:ascii="Times New Roman" w:hAnsi="Times New Roman" w:cs="Times New Roman"/>
          <w:sz w:val="24"/>
          <w:szCs w:val="24"/>
        </w:rPr>
        <w:t>У. стр. 83 упр.3 (учить наизусть стихотворение-песенку)</w:t>
      </w:r>
    </w:p>
    <w:p w:rsidR="00E14088" w:rsidRDefault="00E14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Р.Т. стр. 45 упр.3</w:t>
      </w:r>
    </w:p>
    <w:p w:rsidR="00E14088" w:rsidRDefault="00E14088">
      <w:pPr>
        <w:rPr>
          <w:rFonts w:ascii="Times New Roman" w:hAnsi="Times New Roman" w:cs="Times New Roman"/>
          <w:sz w:val="24"/>
          <w:szCs w:val="24"/>
        </w:rPr>
      </w:pPr>
    </w:p>
    <w:p w:rsidR="00E14088" w:rsidRDefault="00E1408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4088">
        <w:rPr>
          <w:rFonts w:ascii="Times New Roman" w:hAnsi="Times New Roman" w:cs="Times New Roman"/>
          <w:b/>
          <w:i/>
          <w:sz w:val="24"/>
          <w:szCs w:val="24"/>
        </w:rPr>
        <w:t>Домашнее задание на 19.02.2019г.</w:t>
      </w:r>
    </w:p>
    <w:p w:rsidR="00E14088" w:rsidRPr="00E14088" w:rsidRDefault="00E140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стр. 134 упр.1,2 (письменно в тетради)</w:t>
      </w:r>
    </w:p>
    <w:sectPr w:rsidR="00E14088" w:rsidRPr="00E14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14088"/>
    <w:rsid w:val="00E1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2019-02-14T06:45:00Z</dcterms:created>
  <dcterms:modified xsi:type="dcterms:W3CDTF">2019-02-14T06:51:00Z</dcterms:modified>
</cp:coreProperties>
</file>